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3230" w:rsidRPr="00457D3F" w:rsidRDefault="00E0525F" w:rsidP="00673230">
      <w:pPr>
        <w:ind w:left="709"/>
        <w:jc w:val="right"/>
        <w:rPr>
          <w:rFonts w:ascii="TH SarabunIT๙" w:hAnsi="TH SarabunIT๙" w:cs="TH SarabunIT๙"/>
          <w:b/>
          <w:bCs/>
        </w:rPr>
      </w:pPr>
      <w:r w:rsidRPr="00457D3F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9ADB1" wp14:editId="31A94DE5">
                <wp:simplePos x="0" y="0"/>
                <wp:positionH relativeFrom="column">
                  <wp:posOffset>4914900</wp:posOffset>
                </wp:positionH>
                <wp:positionV relativeFrom="paragraph">
                  <wp:posOffset>-647700</wp:posOffset>
                </wp:positionV>
                <wp:extent cx="1533780" cy="3619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7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:rsidR="00E0525F" w:rsidRPr="00E0525F" w:rsidRDefault="00E0525F" w:rsidP="00E0525F">
                            <w:pPr>
                              <w:pStyle w:val="a8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E0525F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852E21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เอกสารแนบ </w:t>
                            </w:r>
                            <w:r w:rsidR="00852E21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E0525F" w:rsidRPr="00354BE6" w:rsidRDefault="00E0525F" w:rsidP="00E0525F">
                            <w:pPr>
                              <w:pStyle w:val="a8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9AD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7pt;margin-top:-51pt;width:120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KHWgIAAKwEAAAOAAAAZHJzL2Uyb0RvYy54bWysVE1PGzEQvVfqf7B8bzYfEELEBqWgVJUQ&#10;IIWKs+P1sit5Pa7tZDf99X32JhBoT1VzcObLzzNvZvbqums02ynnazI5Hw2GnCkjqajNS85/PK2+&#10;zDjzQZhCaDIq53vl+fXi86er1s7VmCrShXIMIMbPW5vzKgQ7zzIvK9UIPyCrDJwluUYEqO4lK5xo&#10;gd7obDwcTrOWXGEdSeU9rLe9ky8SflkqGR7K0qvAdM6RW0inS+cmntniSsxfnLBVLQ9piH/IohG1&#10;waOvULciCLZ19R9QTS0deSrDQFKTUVnWUqUaUM1o+KGadSWsSrWAHG9fafL/D1be7x4dq4uco1FG&#10;NGjRk+oC+0odm0V2WuvnCFpbhIUOZnT5aPcwxqK70jXxH+Uw+MHz/pXbCCbjpfPJ5GIGl4RvMh1d&#10;nifys7fb1vnwTVHDopBzh94lSsXuzgdkgtBjSHzMk66LVa11Uvb+Rju2E2gzpqOgljMtfIAx56v0&#10;i0kD4t01bVib8+kEuUQUQxEvjUR86Vb4qof0ex+VA4Q2QIq89PVHKXSbLrE4PnKzoWIPyhz1I+et&#10;XNXAvENSj8JhxkAF9iY84Cg1IQ06SJxV5H79zR7j0Xp4OWsxszn3P7fCKdT63WAoLkdnZ3HIk3J2&#10;fjGG4k49m1OP2TY3BL5G2FArkxjjgz6KpaPmGeu1jK/CJYzE2zkPR/Em9JuE9ZRquUxBGGsrwp1Z&#10;WxmhI62Ry6fuWTh7aG3AUNzTcbrF/EOH+9i+IcttoLJO7Y8896we6MdKpJYe1jfu3Kmeot4+Movf&#10;AAAA//8DAFBLAwQUAAYACAAAACEASuiRpeMAAAANAQAADwAAAGRycy9kb3ducmV2LnhtbEyPQU/C&#10;QBCF7yb+h82YeIPdIhWo3RJD4sloAnrxtm2HttKdLd2lVH+9w0luM/Ne3nwvXY+2FQP2vnGkIZoq&#10;EEiFKxuqNHx+vEyWIHwwVJrWEWr4QQ/r7PYmNUnpzrTFYRcqwSHkE6OhDqFLpPRFjdb4qeuQWNu7&#10;3prAa1/JsjdnDretnCn1KK1piD/UpsNNjcVhd7Ia6P0YF4ft9/E1PLj9lx3eNvnvSuv7u/H5CUTA&#10;Mfyb4YLP6JAxU+5OVHrRalgs5twlaJhEasbTxaKiOAaR820eK5BZKq9bZH8AAAD//wMAUEsBAi0A&#10;FAAGAAgAAAAhALaDOJL+AAAA4QEAABMAAAAAAAAAAAAAAAAAAAAAAFtDb250ZW50X1R5cGVzXS54&#10;bWxQSwECLQAUAAYACAAAACEAOP0h/9YAAACUAQAACwAAAAAAAAAAAAAAAAAvAQAAX3JlbHMvLnJl&#10;bHNQSwECLQAUAAYACAAAACEA+m7ih1oCAACsBAAADgAAAAAAAAAAAAAAAAAuAgAAZHJzL2Uyb0Rv&#10;Yy54bWxQSwECLQAUAAYACAAAACEASuiRpeMAAAANAQAADwAAAAAAAAAAAAAAAAC0BAAAZHJzL2Rv&#10;d25yZXYueG1sUEsFBgAAAAAEAAQA8wAAAMQFAAAAAA==&#10;" fillcolor="window" stroked="f" strokeweight=".5pt">
                <v:stroke dashstyle="3 1"/>
                <v:textbox>
                  <w:txbxContent>
                    <w:p w:rsidR="00E0525F" w:rsidRPr="00E0525F" w:rsidRDefault="00E0525F" w:rsidP="00E0525F">
                      <w:pPr>
                        <w:pStyle w:val="a8"/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E0525F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852E21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  <w:cs/>
                        </w:rPr>
                        <w:t xml:space="preserve">เอกสารแนบ </w:t>
                      </w:r>
                      <w:r w:rsidR="00852E21">
                        <w:rPr>
                          <w:rFonts w:ascii="TH SarabunIT๙" w:hAnsi="TH SarabunIT๙" w:cs="TH SarabunIT๙"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  <w:p w:rsidR="00E0525F" w:rsidRPr="00354BE6" w:rsidRDefault="00E0525F" w:rsidP="00E0525F">
                      <w:pPr>
                        <w:pStyle w:val="a8"/>
                        <w:jc w:val="center"/>
                        <w:rPr>
                          <w:color w:val="FF0000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3230" w:rsidRPr="00457D3F">
        <w:rPr>
          <w:rFonts w:ascii="TH SarabunIT๙" w:hAnsi="TH SarabunIT๙" w:cs="TH SarabunIT๙"/>
          <w:b/>
          <w:bCs/>
          <w:cs/>
        </w:rPr>
        <w:t>ภาคผนวก 4</w:t>
      </w:r>
    </w:p>
    <w:p w:rsidR="00673230" w:rsidRPr="00457D3F" w:rsidRDefault="00673230" w:rsidP="00673230">
      <w:pPr>
        <w:ind w:left="709"/>
        <w:jc w:val="center"/>
        <w:rPr>
          <w:rFonts w:ascii="TH SarabunIT๙" w:hAnsi="TH SarabunIT๙" w:cs="TH SarabunIT๙"/>
          <w:b/>
          <w:bCs/>
        </w:rPr>
      </w:pPr>
      <w:r w:rsidRPr="00457D3F">
        <w:rPr>
          <w:rFonts w:ascii="TH SarabunIT๙" w:hAnsi="TH SarabunIT๙" w:cs="TH SarabunIT๙"/>
          <w:b/>
          <w:bCs/>
          <w:cs/>
        </w:rPr>
        <w:t>ตารางรายงานผลการใช้พัสดุทีผลิตภายในประเทศ</w:t>
      </w:r>
    </w:p>
    <w:p w:rsidR="00673230" w:rsidRPr="00457D3F" w:rsidRDefault="00673230" w:rsidP="00673230">
      <w:pPr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การใช้พัสดุทั้งโครงการ</w:t>
      </w:r>
    </w:p>
    <w:p w:rsidR="00673230" w:rsidRPr="00457D3F" w:rsidRDefault="00673230" w:rsidP="00673230">
      <w:pPr>
        <w:rPr>
          <w:rFonts w:ascii="TH SarabunIT๙" w:hAnsi="TH SarabunIT๙" w:cs="TH SarabunIT๙"/>
          <w:cs/>
        </w:rPr>
      </w:pPr>
      <w:r w:rsidRPr="00457D3F">
        <w:rPr>
          <w:rFonts w:ascii="TH SarabunIT๙" w:hAnsi="TH SarabunIT๙" w:cs="TH SarabunIT๙"/>
          <w:cs/>
        </w:rPr>
        <w:t>รายการพัสดุทั้งโครงการ           รายการ</w:t>
      </w:r>
    </w:p>
    <w:p w:rsidR="00673230" w:rsidRPr="00457D3F" w:rsidRDefault="00673230" w:rsidP="00673230">
      <w:pPr>
        <w:rPr>
          <w:rFonts w:ascii="TH SarabunIT๙" w:hAnsi="TH SarabunIT๙" w:cs="TH SarabunIT๙"/>
          <w:cs/>
        </w:rPr>
      </w:pPr>
      <w:r w:rsidRPr="00457D3F">
        <w:rPr>
          <w:rFonts w:ascii="TH SarabunIT๙" w:hAnsi="TH SarabunIT๙" w:cs="TH SarabunIT๙"/>
          <w:cs/>
        </w:rPr>
        <w:t>มูลค่าพัสดุทั้งโครงการ              บาท</w:t>
      </w:r>
    </w:p>
    <w:p w:rsidR="00673230" w:rsidRPr="00457D3F" w:rsidRDefault="00673230" w:rsidP="00673230">
      <w:pPr>
        <w:spacing w:before="120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มูลค่าการใช้พัสดุที่ผลิตภายในประเทศ</w:t>
      </w:r>
    </w:p>
    <w:p w:rsidR="00673230" w:rsidRPr="00457D3F" w:rsidRDefault="00673230" w:rsidP="00673230">
      <w:pPr>
        <w:spacing w:before="120"/>
        <w:ind w:left="709"/>
        <w:rPr>
          <w:rFonts w:ascii="TH SarabunIT๙" w:hAnsi="TH SarabunIT๙" w:cs="TH SarabunIT๙"/>
          <w:sz w:val="10"/>
          <w:szCs w:val="10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2665"/>
        <w:gridCol w:w="2158"/>
        <w:gridCol w:w="1650"/>
        <w:gridCol w:w="2688"/>
      </w:tblGrid>
      <w:tr w:rsidR="00673230" w:rsidRPr="00457D3F" w:rsidTr="00572F69">
        <w:trPr>
          <w:trHeight w:val="492"/>
        </w:trPr>
        <w:tc>
          <w:tcPr>
            <w:tcW w:w="763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57D3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665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7D3F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2158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7D3F">
              <w:rPr>
                <w:rFonts w:ascii="TH SarabunIT๙" w:hAnsi="TH SarabunIT๙" w:cs="TH SarabunIT๙"/>
                <w:b/>
                <w:bCs/>
                <w:cs/>
              </w:rPr>
              <w:t>หน่วย (บาท)</w:t>
            </w:r>
          </w:p>
        </w:tc>
        <w:tc>
          <w:tcPr>
            <w:tcW w:w="1650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57D3F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  <w:tc>
          <w:tcPr>
            <w:tcW w:w="2688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57D3F">
              <w:rPr>
                <w:rFonts w:ascii="TH SarabunIT๙" w:hAnsi="TH SarabunIT๙" w:cs="TH SarabunIT๙"/>
                <w:b/>
                <w:bCs/>
                <w:cs/>
              </w:rPr>
              <w:t>อัตรา (ร้อยละ)</w:t>
            </w:r>
          </w:p>
        </w:tc>
      </w:tr>
      <w:tr w:rsidR="00673230" w:rsidRPr="00457D3F" w:rsidTr="00572F69">
        <w:trPr>
          <w:trHeight w:val="492"/>
        </w:trPr>
        <w:tc>
          <w:tcPr>
            <w:tcW w:w="763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457D3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665" w:type="dxa"/>
          </w:tcPr>
          <w:p w:rsidR="00673230" w:rsidRPr="00457D3F" w:rsidRDefault="00673230" w:rsidP="00572F69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2158" w:type="dxa"/>
          </w:tcPr>
          <w:p w:rsidR="00673230" w:rsidRPr="00457D3F" w:rsidRDefault="00673230" w:rsidP="00572F69">
            <w:pPr>
              <w:spacing w:before="120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0" w:type="dxa"/>
          </w:tcPr>
          <w:p w:rsidR="00673230" w:rsidRPr="00457D3F" w:rsidRDefault="00673230" w:rsidP="00572F69">
            <w:pPr>
              <w:spacing w:before="120"/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88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73230" w:rsidRPr="00457D3F" w:rsidTr="00572F69">
        <w:trPr>
          <w:trHeight w:val="504"/>
        </w:trPr>
        <w:tc>
          <w:tcPr>
            <w:tcW w:w="763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457D3F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665" w:type="dxa"/>
          </w:tcPr>
          <w:p w:rsidR="00673230" w:rsidRPr="00457D3F" w:rsidRDefault="00673230" w:rsidP="00572F69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2158" w:type="dxa"/>
          </w:tcPr>
          <w:p w:rsidR="00673230" w:rsidRPr="00457D3F" w:rsidRDefault="00673230" w:rsidP="00572F69">
            <w:pPr>
              <w:spacing w:before="120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</w:tcPr>
          <w:p w:rsidR="00673230" w:rsidRPr="00457D3F" w:rsidRDefault="00673230" w:rsidP="00572F69">
            <w:pPr>
              <w:spacing w:before="120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2688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73230" w:rsidRPr="00457D3F" w:rsidTr="00572F69">
        <w:trPr>
          <w:trHeight w:val="504"/>
        </w:trPr>
        <w:tc>
          <w:tcPr>
            <w:tcW w:w="763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457D3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665" w:type="dxa"/>
          </w:tcPr>
          <w:p w:rsidR="00673230" w:rsidRPr="00457D3F" w:rsidRDefault="00673230" w:rsidP="00572F69">
            <w:pPr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2158" w:type="dxa"/>
          </w:tcPr>
          <w:p w:rsidR="00673230" w:rsidRPr="00457D3F" w:rsidRDefault="00673230" w:rsidP="00572F69">
            <w:pPr>
              <w:spacing w:before="120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1650" w:type="dxa"/>
          </w:tcPr>
          <w:p w:rsidR="00673230" w:rsidRPr="00457D3F" w:rsidRDefault="00673230" w:rsidP="00572F69">
            <w:pPr>
              <w:spacing w:before="120"/>
              <w:jc w:val="right"/>
              <w:rPr>
                <w:rFonts w:ascii="TH SarabunIT๙" w:hAnsi="TH SarabunIT๙" w:cs="TH SarabunIT๙"/>
              </w:rPr>
            </w:pPr>
          </w:p>
        </w:tc>
        <w:tc>
          <w:tcPr>
            <w:tcW w:w="2688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673230" w:rsidRPr="00457D3F" w:rsidTr="00572F69">
        <w:trPr>
          <w:trHeight w:val="504"/>
        </w:trPr>
        <w:tc>
          <w:tcPr>
            <w:tcW w:w="763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65" w:type="dxa"/>
          </w:tcPr>
          <w:p w:rsidR="00673230" w:rsidRPr="00457D3F" w:rsidRDefault="00673230" w:rsidP="00572F69">
            <w:pPr>
              <w:spacing w:before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58" w:type="dxa"/>
          </w:tcPr>
          <w:p w:rsidR="00673230" w:rsidRPr="00457D3F" w:rsidRDefault="00673230" w:rsidP="00572F69">
            <w:pPr>
              <w:spacing w:before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0" w:type="dxa"/>
          </w:tcPr>
          <w:p w:rsidR="00673230" w:rsidRPr="00457D3F" w:rsidRDefault="00673230" w:rsidP="00572F69">
            <w:pPr>
              <w:spacing w:before="1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88" w:type="dxa"/>
          </w:tcPr>
          <w:p w:rsidR="00673230" w:rsidRPr="00457D3F" w:rsidRDefault="00673230" w:rsidP="00572F6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673230" w:rsidRPr="00457D3F" w:rsidRDefault="00673230" w:rsidP="00673230">
      <w:pPr>
        <w:spacing w:before="120"/>
        <w:rPr>
          <w:rFonts w:ascii="TH SarabunIT๙" w:hAnsi="TH SarabunIT๙" w:cs="TH SarabunIT๙"/>
        </w:rPr>
      </w:pPr>
    </w:p>
    <w:p w:rsidR="00673230" w:rsidRPr="00457D3F" w:rsidRDefault="00673230" w:rsidP="00673230">
      <w:pPr>
        <w:spacing w:before="120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สรุป</w:t>
      </w:r>
    </w:p>
    <w:p w:rsidR="00673230" w:rsidRPr="00457D3F" w:rsidRDefault="00AC566A" w:rsidP="00673230">
      <w:pPr>
        <w:spacing w:before="120"/>
        <w:ind w:left="720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95885</wp:posOffset>
                </wp:positionV>
                <wp:extent cx="213360" cy="190500"/>
                <wp:effectExtent l="7620" t="8255" r="7620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230" w:rsidRDefault="00673230" w:rsidP="00673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45pt;margin-top:7.55pt;width:16.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aHKwIAAFYEAAAOAAAAZHJzL2Uyb0RvYy54bWysVNtu2zAMfR+wfxD0vvjSpG2MOEWXLsOA&#10;7gK0+wBZlm1hsqhJSuzu60fJbhZ028swPwiiSB2R55De3Iy9IkdhnQRd0myRUiI0h1rqtqRfH/dv&#10;rilxnumaKdCipE/C0Zvt61ebwRQihw5ULSxBEO2KwZS0894USeJ4J3rmFmCERmcDtmceTdsmtWUD&#10;ovcqydP0MhnA1sYCF87h6d3kpNuI3zSC+89N44QnqqSYm4+rjWsV1mS7YUVrmekkn9Ng/5BFz6TG&#10;R09Qd8wzcrDyN6hecgsOGr/g0CfQNJKLWANWk6UvqnnomBGxFiTHmRNN7v/B8k/HL5bIuqQ5JZr1&#10;KNGjGD15CyO5CuwMxhUY9GAwzI94jCrHSp25B/7NEQ27julW3FoLQydYjdll4WZydnXCcQGkGj5C&#10;jc+wg4cINDa2D9QhGQTRUaWnkzIhFY6HeXZxcYkejq5sna7SqFzCiufLxjr/XkBPwqakFoWP4Ox4&#10;73xIhhXPIeEtB0rWe6lUNGxb7ZQlR4ZNso9fzP9FmNJkKOl6la+m+v8KkcbvTxC99NjtSvYlvT4F&#10;sSKw9k7XsRc9k2raY8pKzzQG5iYO/ViNs16zOhXUT8irham5cRhx04H9QcmAjV1S9/3ArKBEfdCo&#10;zTpbLsMkRGO5usrRsOee6tzDNEeoknpKpu3OT9NzMFa2Hb40dYOGW9SzkZHrIPyU1Zw+Nm+UYB60&#10;MB3ndoz69TvY/gQAAP//AwBQSwMEFAAGAAgAAAAhANISXQ3bAAAABgEAAA8AAABkcnMvZG93bnJl&#10;di54bWxMjstOwzAQRfdI/IM1SGxQ6/RBHyFOhZBAsINSla0bT5MIexxsNw1/z7CC5X3o3lNsBmdF&#10;jyG2nhRMxhkIpMqblmoFu/fH0QpETJqMtp5QwTdG2JSXF4XOjT/TG/bbVAseoZhrBU1KXS5lrBp0&#10;Oo59h8TZ0QenE8tQSxP0mcedldMsW0inW+KHRnf40GD1uT05Bav5c/8RX2av+2pxtOt0s+yfvoJS&#10;11fD/R2IhEP6K8MvPqNDyUwHfyIThVUwWnOR7dsJCI5n0yWIg4I5a1kW8j9++QMAAP//AwBQSwEC&#10;LQAUAAYACAAAACEAtoM4kv4AAADhAQAAEwAAAAAAAAAAAAAAAAAAAAAAW0NvbnRlbnRfVHlwZXNd&#10;LnhtbFBLAQItABQABgAIAAAAIQA4/SH/1gAAAJQBAAALAAAAAAAAAAAAAAAAAC8BAABfcmVscy8u&#10;cmVsc1BLAQItABQABgAIAAAAIQDFodaHKwIAAFYEAAAOAAAAAAAAAAAAAAAAAC4CAABkcnMvZTJv&#10;RG9jLnhtbFBLAQItABQABgAIAAAAIQDSEl0N2wAAAAYBAAAPAAAAAAAAAAAAAAAAAIUEAABkcnMv&#10;ZG93bnJldi54bWxQSwUGAAAAAAQABADzAAAAjQUAAAAA&#10;">
                <v:textbox>
                  <w:txbxContent>
                    <w:p w:rsidR="00673230" w:rsidRDefault="00673230" w:rsidP="00673230"/>
                  </w:txbxContent>
                </v:textbox>
              </v:shape>
            </w:pict>
          </mc:Fallback>
        </mc:AlternateContent>
      </w:r>
      <w:r w:rsidR="00673230" w:rsidRPr="00457D3F">
        <w:rPr>
          <w:rFonts w:ascii="TH SarabunIT๙" w:hAnsi="TH SarabunIT๙" w:cs="TH SarabunIT๙"/>
          <w:cs/>
        </w:rPr>
        <w:t>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2 ) พ.ศ. 2563</w:t>
      </w:r>
    </w:p>
    <w:p w:rsidR="00673230" w:rsidRPr="00457D3F" w:rsidRDefault="00673230" w:rsidP="00673230">
      <w:pPr>
        <w:numPr>
          <w:ilvl w:val="0"/>
          <w:numId w:val="12"/>
        </w:numPr>
        <w:spacing w:before="120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ร้อยละ 60 พัสดุทั่วไป (มูลค่า)</w:t>
      </w:r>
    </w:p>
    <w:p w:rsidR="00673230" w:rsidRPr="00457D3F" w:rsidRDefault="00673230" w:rsidP="00673230">
      <w:pPr>
        <w:numPr>
          <w:ilvl w:val="0"/>
          <w:numId w:val="12"/>
        </w:numPr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ร้อยละ 90 เหล็ก (ปริมาณ)</w:t>
      </w:r>
    </w:p>
    <w:p w:rsidR="00673230" w:rsidRPr="00457D3F" w:rsidRDefault="00AC566A" w:rsidP="00673230">
      <w:pPr>
        <w:spacing w:before="120"/>
        <w:ind w:left="720" w:hanging="720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213360" cy="190500"/>
                <wp:effectExtent l="7620" t="13335" r="7620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230" w:rsidRDefault="00673230" w:rsidP="00673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.45pt;margin-top:8.4pt;width:16.8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TwLQIAAFYEAAAOAAAAZHJzL2Uyb0RvYy54bWysVNuO0zAQfUfiHyy/0yS9LG3UdLV0KUJa&#10;LtIuH+A4TmLheIztNlm+fsdOWyLgCZEHy+MZH5+ZM5Pt7dApchLWSdAFzWYpJUJzqKRuCvrt6fBm&#10;TYnzTFdMgRYFfRaO3u5ev9r2JhdzaEFVwhIE0S7vTUFb702eJI63omNuBkZodNZgO+bRtE1SWdYj&#10;eqeSeZreJD3Yyljgwjk8vR+ddBfx61pw/6WunfBEFRS5+bjauJZhTXZbljeWmVbyMw32Dyw6JjU+&#10;eoW6Z56Ro5V/QHWSW3BQ+xmHLoG6llzEHDCbLP0tm8eWGRFzweI4cy2T+3+w/PPpqyWyQu0o0axD&#10;iZ7E4Mk7GMg6VKc3LsegR4NhfsDjEBkydeYB+HdHNOxbphtxZy30rWAVssvCzWRydcRxAaTsP0GF&#10;z7Cjhwg01LYLgFgMguio0vNVmUCF4+E8Wyxu0MPRlW3SVRqVS1h+uWys8x8EdCRsCmpR+AjOTg/O&#10;BzIsv4RE8qBkdZBKRcM25V5ZcmLYJIf4Rf6Y4zRMadIXdLOar8b8pz43hUjj9zeITnrsdiW7gq6v&#10;QSwPVXuvq9iLnkk17pGy0ucyhsqNNfRDOUS9Fhd1Sqiesa4WxubGYcRNC/YnJT02dkHdjyOzghL1&#10;UaM2m2y5DJMQjeXq7RwNO/WUUw/THKEK6ikZt3s/Ts/RWNm0+NLYDRruUM9axloH4UdWZ/rYvFGC&#10;86CF6ZjaMerX72D3AgAA//8DAFBLAwQUAAYACAAAACEA9g+MHdwAAAAGAQAADwAAAGRycy9kb3du&#10;cmV2LnhtbEyPwU7DMBBE70j8g7VIXFDr0FZpm8apEBIIblAQvbrxNomw18F20/D3LCc4zs5o9k25&#10;HZ0VA4bYeVJwO81AINXedNQoeH97mKxAxKTJaOsJFXxjhG11eVHqwvgzveKwS43gEoqFVtCm1BdS&#10;xrpFp+PU90jsHX1wOrEMjTRBn7ncWTnLslw63RF/aHWP9y3Wn7uTU7BaPA37+Dx/+ajzo12nm+Xw&#10;+BWUur4a7zYgEo7pLwy/+IwOFTMd/IlMFFbBZM1BPuc8gO35bAnioGDBWlal/I9f/QAAAP//AwBQ&#10;SwECLQAUAAYACAAAACEAtoM4kv4AAADhAQAAEwAAAAAAAAAAAAAAAAAAAAAAW0NvbnRlbnRfVHlw&#10;ZXNdLnhtbFBLAQItABQABgAIAAAAIQA4/SH/1gAAAJQBAAALAAAAAAAAAAAAAAAAAC8BAABfcmVs&#10;cy8ucmVsc1BLAQItABQABgAIAAAAIQAa9ZTwLQIAAFYEAAAOAAAAAAAAAAAAAAAAAC4CAABkcnMv&#10;ZTJvRG9jLnhtbFBLAQItABQABgAIAAAAIQD2D4wd3AAAAAYBAAAPAAAAAAAAAAAAAAAAAIcEAABk&#10;cnMvZG93bnJldi54bWxQSwUGAAAAAAQABADzAAAAkAUAAAAA&#10;">
                <v:textbox>
                  <w:txbxContent>
                    <w:p w:rsidR="00673230" w:rsidRDefault="00673230" w:rsidP="00673230"/>
                  </w:txbxContent>
                </v:textbox>
              </v:shape>
            </w:pict>
          </mc:Fallback>
        </mc:AlternateContent>
      </w:r>
      <w:r w:rsidR="00673230" w:rsidRPr="00457D3F">
        <w:rPr>
          <w:rFonts w:ascii="TH SarabunIT๙" w:hAnsi="TH SarabunIT๙" w:cs="TH SarabunIT๙"/>
          <w:cs/>
        </w:rPr>
        <w:tab/>
        <w:t>ไม่เป็นไปตามกฎกระทรวงกำหนดพัสดุและวิธีการจัดซื้อจัดจ้างพัสดุที่รัฐต้องการส่งเสริมหรือสนับสนุน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</w:t>
      </w:r>
    </w:p>
    <w:p w:rsidR="00673230" w:rsidRPr="00457D3F" w:rsidRDefault="00673230" w:rsidP="00673230">
      <w:pPr>
        <w:ind w:left="720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เหตุผล/ความจำเป็นที่หน่วยงานของรัฐไม่สามารถดำเนินการได้</w:t>
      </w:r>
    </w:p>
    <w:p w:rsidR="00673230" w:rsidRPr="00457D3F" w:rsidRDefault="00673230" w:rsidP="00673230">
      <w:pPr>
        <w:ind w:left="720"/>
        <w:rPr>
          <w:rFonts w:ascii="TH SarabunIT๙" w:hAnsi="TH SarabunIT๙" w:cs="TH SarabunIT๙"/>
        </w:rPr>
      </w:pPr>
    </w:p>
    <w:p w:rsidR="00673230" w:rsidRPr="00457D3F" w:rsidRDefault="00673230" w:rsidP="00673230">
      <w:pPr>
        <w:ind w:left="2160" w:firstLine="720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ลงชื่อ...............................................(</w:t>
      </w:r>
      <w:r w:rsidR="00BD50CB">
        <w:rPr>
          <w:rFonts w:ascii="TH SarabunIT๙" w:hAnsi="TH SarabunIT๙" w:cs="TH SarabunIT๙" w:hint="cs"/>
          <w:cs/>
        </w:rPr>
        <w:t>ประธาน</w:t>
      </w:r>
      <w:r w:rsidRPr="00457D3F">
        <w:rPr>
          <w:rFonts w:ascii="TH SarabunIT๙" w:hAnsi="TH SarabunIT๙" w:cs="TH SarabunIT๙"/>
          <w:cs/>
        </w:rPr>
        <w:t>คณะกรรมการตรวจรับพัสดุ)</w:t>
      </w:r>
    </w:p>
    <w:p w:rsidR="00673230" w:rsidRDefault="00673230" w:rsidP="00673230">
      <w:pPr>
        <w:ind w:left="2880" w:hanging="45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 xml:space="preserve">        (……………………………………)</w:t>
      </w:r>
    </w:p>
    <w:p w:rsidR="00BD50CB" w:rsidRPr="00457D3F" w:rsidRDefault="00BD50CB" w:rsidP="00673230">
      <w:pPr>
        <w:ind w:left="2880" w:hanging="45"/>
        <w:rPr>
          <w:rFonts w:ascii="TH SarabunIT๙" w:hAnsi="TH SarabunIT๙" w:cs="TH SarabunIT๙"/>
          <w:cs/>
        </w:rPr>
      </w:pPr>
    </w:p>
    <w:p w:rsidR="00BD50CB" w:rsidRPr="00457D3F" w:rsidRDefault="00BD50CB" w:rsidP="00BD50CB">
      <w:pPr>
        <w:ind w:left="2160" w:firstLine="720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ลงชื่อ...............................................(กรรมการตรวจรับพัสดุ)</w:t>
      </w:r>
    </w:p>
    <w:p w:rsidR="00BD50CB" w:rsidRDefault="00BD50CB" w:rsidP="00BD50CB">
      <w:pPr>
        <w:ind w:left="2880" w:hanging="45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 xml:space="preserve">        (……………………………………)</w:t>
      </w:r>
    </w:p>
    <w:p w:rsidR="00BD50CB" w:rsidRDefault="00BD50CB" w:rsidP="00BD50CB">
      <w:pPr>
        <w:ind w:left="2880" w:hanging="45"/>
        <w:rPr>
          <w:rFonts w:ascii="TH SarabunIT๙" w:hAnsi="TH SarabunIT๙" w:cs="TH SarabunIT๙"/>
        </w:rPr>
      </w:pPr>
    </w:p>
    <w:p w:rsidR="00BD50CB" w:rsidRPr="00457D3F" w:rsidRDefault="00BD50CB" w:rsidP="00BD50CB">
      <w:pPr>
        <w:ind w:left="2160" w:firstLine="720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>ลงชื่อ...............................................(กรรมการ</w:t>
      </w:r>
      <w:r>
        <w:rPr>
          <w:rFonts w:ascii="TH SarabunIT๙" w:hAnsi="TH SarabunIT๙" w:cs="TH SarabunIT๙" w:hint="cs"/>
          <w:cs/>
        </w:rPr>
        <w:t>และเลขานุการ</w:t>
      </w:r>
      <w:r w:rsidRPr="00457D3F">
        <w:rPr>
          <w:rFonts w:ascii="TH SarabunIT๙" w:hAnsi="TH SarabunIT๙" w:cs="TH SarabunIT๙"/>
          <w:cs/>
        </w:rPr>
        <w:t>ตรวจรับพัสดุ)</w:t>
      </w:r>
    </w:p>
    <w:p w:rsidR="00BD50CB" w:rsidRDefault="00BD50CB" w:rsidP="00BD50CB">
      <w:pPr>
        <w:ind w:left="2880" w:hanging="45"/>
        <w:rPr>
          <w:rFonts w:ascii="TH SarabunIT๙" w:hAnsi="TH SarabunIT๙" w:cs="TH SarabunIT๙"/>
        </w:rPr>
      </w:pPr>
      <w:r w:rsidRPr="00457D3F">
        <w:rPr>
          <w:rFonts w:ascii="TH SarabunIT๙" w:hAnsi="TH SarabunIT๙" w:cs="TH SarabunIT๙"/>
          <w:cs/>
        </w:rPr>
        <w:t xml:space="preserve">        (……………………………………)</w:t>
      </w:r>
    </w:p>
    <w:p w:rsidR="00673230" w:rsidRPr="00457D3F" w:rsidRDefault="00673230" w:rsidP="00A525BA">
      <w:pPr>
        <w:tabs>
          <w:tab w:val="left" w:pos="1080"/>
          <w:tab w:val="left" w:pos="1440"/>
          <w:tab w:val="left" w:pos="3261"/>
        </w:tabs>
        <w:jc w:val="thaiDistribute"/>
        <w:rPr>
          <w:rFonts w:ascii="TH SarabunIT๙" w:hAnsi="TH SarabunIT๙" w:cs="TH SarabunIT๙"/>
        </w:rPr>
      </w:pPr>
    </w:p>
    <w:sectPr w:rsidR="00673230" w:rsidRPr="00457D3F" w:rsidSect="002206B4"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0F18"/>
    <w:multiLevelType w:val="hybridMultilevel"/>
    <w:tmpl w:val="0FD24D18"/>
    <w:lvl w:ilvl="0" w:tplc="7A36F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1B3127"/>
    <w:multiLevelType w:val="hybridMultilevel"/>
    <w:tmpl w:val="A09C0360"/>
    <w:lvl w:ilvl="0" w:tplc="2424CC1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500D1"/>
    <w:multiLevelType w:val="hybridMultilevel"/>
    <w:tmpl w:val="CE7AD5D4"/>
    <w:lvl w:ilvl="0" w:tplc="7584A4A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478A2D55"/>
    <w:multiLevelType w:val="multilevel"/>
    <w:tmpl w:val="DD800BE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49F57AA4"/>
    <w:multiLevelType w:val="hybridMultilevel"/>
    <w:tmpl w:val="B852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44531"/>
    <w:multiLevelType w:val="hybridMultilevel"/>
    <w:tmpl w:val="50229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0199"/>
    <w:multiLevelType w:val="hybridMultilevel"/>
    <w:tmpl w:val="15F4A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9521B"/>
    <w:multiLevelType w:val="hybridMultilevel"/>
    <w:tmpl w:val="0FD24D18"/>
    <w:lvl w:ilvl="0" w:tplc="7A36F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3294840"/>
    <w:multiLevelType w:val="hybridMultilevel"/>
    <w:tmpl w:val="A49A2E9A"/>
    <w:lvl w:ilvl="0" w:tplc="F0E2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9A2D33"/>
    <w:multiLevelType w:val="hybridMultilevel"/>
    <w:tmpl w:val="C2BE98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03E3B"/>
    <w:multiLevelType w:val="hybridMultilevel"/>
    <w:tmpl w:val="23B88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012DD"/>
    <w:multiLevelType w:val="hybridMultilevel"/>
    <w:tmpl w:val="E93E908A"/>
    <w:lvl w:ilvl="0" w:tplc="F83260D2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FC"/>
    <w:rsid w:val="000004D2"/>
    <w:rsid w:val="000253D4"/>
    <w:rsid w:val="00027048"/>
    <w:rsid w:val="00031F32"/>
    <w:rsid w:val="000324FA"/>
    <w:rsid w:val="00055EC4"/>
    <w:rsid w:val="00060BC8"/>
    <w:rsid w:val="000704E2"/>
    <w:rsid w:val="00082BD0"/>
    <w:rsid w:val="000939D5"/>
    <w:rsid w:val="00097996"/>
    <w:rsid w:val="000A5E78"/>
    <w:rsid w:val="000B222E"/>
    <w:rsid w:val="000C32F9"/>
    <w:rsid w:val="000D3772"/>
    <w:rsid w:val="000D4409"/>
    <w:rsid w:val="000F6115"/>
    <w:rsid w:val="00105BF4"/>
    <w:rsid w:val="00106F49"/>
    <w:rsid w:val="00123A68"/>
    <w:rsid w:val="001261A3"/>
    <w:rsid w:val="00136ED2"/>
    <w:rsid w:val="001605DC"/>
    <w:rsid w:val="0016203B"/>
    <w:rsid w:val="00162D7C"/>
    <w:rsid w:val="00180F04"/>
    <w:rsid w:val="001823EB"/>
    <w:rsid w:val="00193E26"/>
    <w:rsid w:val="001967CC"/>
    <w:rsid w:val="001A5C01"/>
    <w:rsid w:val="001C2DEF"/>
    <w:rsid w:val="001C54D5"/>
    <w:rsid w:val="001F6848"/>
    <w:rsid w:val="001F7208"/>
    <w:rsid w:val="002053F1"/>
    <w:rsid w:val="00212A78"/>
    <w:rsid w:val="002135DC"/>
    <w:rsid w:val="00216D1A"/>
    <w:rsid w:val="002206B4"/>
    <w:rsid w:val="00223467"/>
    <w:rsid w:val="00226BB4"/>
    <w:rsid w:val="0025469A"/>
    <w:rsid w:val="00254AE4"/>
    <w:rsid w:val="00263A65"/>
    <w:rsid w:val="002710E1"/>
    <w:rsid w:val="00273113"/>
    <w:rsid w:val="0027321D"/>
    <w:rsid w:val="00273DEA"/>
    <w:rsid w:val="002811BD"/>
    <w:rsid w:val="002839C7"/>
    <w:rsid w:val="00284F45"/>
    <w:rsid w:val="00287C8F"/>
    <w:rsid w:val="0029240C"/>
    <w:rsid w:val="002925A6"/>
    <w:rsid w:val="002976E3"/>
    <w:rsid w:val="002A45CB"/>
    <w:rsid w:val="002B1F02"/>
    <w:rsid w:val="002B5432"/>
    <w:rsid w:val="002D36E7"/>
    <w:rsid w:val="002D45FE"/>
    <w:rsid w:val="002D5672"/>
    <w:rsid w:val="002E0FF3"/>
    <w:rsid w:val="002E7379"/>
    <w:rsid w:val="002E7F5C"/>
    <w:rsid w:val="002F1488"/>
    <w:rsid w:val="002F19DB"/>
    <w:rsid w:val="002F40F6"/>
    <w:rsid w:val="002F4DD4"/>
    <w:rsid w:val="002F7DD1"/>
    <w:rsid w:val="0030643C"/>
    <w:rsid w:val="00311BBA"/>
    <w:rsid w:val="00326AA3"/>
    <w:rsid w:val="003468AF"/>
    <w:rsid w:val="003544BC"/>
    <w:rsid w:val="00355618"/>
    <w:rsid w:val="00363E45"/>
    <w:rsid w:val="00364B3B"/>
    <w:rsid w:val="00370AFD"/>
    <w:rsid w:val="00377E59"/>
    <w:rsid w:val="00383194"/>
    <w:rsid w:val="003842B1"/>
    <w:rsid w:val="003941D0"/>
    <w:rsid w:val="00396F0D"/>
    <w:rsid w:val="003A3ABD"/>
    <w:rsid w:val="003A68F9"/>
    <w:rsid w:val="003A6E49"/>
    <w:rsid w:val="003B361B"/>
    <w:rsid w:val="003C0C9A"/>
    <w:rsid w:val="003C1C98"/>
    <w:rsid w:val="003C5B34"/>
    <w:rsid w:val="003D5CF3"/>
    <w:rsid w:val="003D7998"/>
    <w:rsid w:val="003D7B70"/>
    <w:rsid w:val="00410754"/>
    <w:rsid w:val="00414784"/>
    <w:rsid w:val="00416991"/>
    <w:rsid w:val="0041705E"/>
    <w:rsid w:val="004202B7"/>
    <w:rsid w:val="00427BB2"/>
    <w:rsid w:val="004409EB"/>
    <w:rsid w:val="00457D3F"/>
    <w:rsid w:val="00457FD4"/>
    <w:rsid w:val="00465DF2"/>
    <w:rsid w:val="004718FC"/>
    <w:rsid w:val="00475065"/>
    <w:rsid w:val="00477F55"/>
    <w:rsid w:val="00485D53"/>
    <w:rsid w:val="00491C1B"/>
    <w:rsid w:val="004A3A77"/>
    <w:rsid w:val="004A62D4"/>
    <w:rsid w:val="004E792E"/>
    <w:rsid w:val="004F15B6"/>
    <w:rsid w:val="005026BE"/>
    <w:rsid w:val="00504462"/>
    <w:rsid w:val="005057BF"/>
    <w:rsid w:val="00514333"/>
    <w:rsid w:val="00514F62"/>
    <w:rsid w:val="00524F78"/>
    <w:rsid w:val="005253AE"/>
    <w:rsid w:val="00526F53"/>
    <w:rsid w:val="005343E2"/>
    <w:rsid w:val="00540352"/>
    <w:rsid w:val="005410A4"/>
    <w:rsid w:val="0054717C"/>
    <w:rsid w:val="00551AAD"/>
    <w:rsid w:val="005533FD"/>
    <w:rsid w:val="005660D1"/>
    <w:rsid w:val="00566DC4"/>
    <w:rsid w:val="00572195"/>
    <w:rsid w:val="00572948"/>
    <w:rsid w:val="00577A15"/>
    <w:rsid w:val="0059798E"/>
    <w:rsid w:val="005A563E"/>
    <w:rsid w:val="005B3097"/>
    <w:rsid w:val="005C6901"/>
    <w:rsid w:val="005D28B3"/>
    <w:rsid w:val="005E6812"/>
    <w:rsid w:val="005F7159"/>
    <w:rsid w:val="00600F7A"/>
    <w:rsid w:val="006017B0"/>
    <w:rsid w:val="006049C0"/>
    <w:rsid w:val="0062585F"/>
    <w:rsid w:val="00630507"/>
    <w:rsid w:val="006338C9"/>
    <w:rsid w:val="006431B1"/>
    <w:rsid w:val="0065256C"/>
    <w:rsid w:val="0065596A"/>
    <w:rsid w:val="00670C61"/>
    <w:rsid w:val="00673230"/>
    <w:rsid w:val="00682728"/>
    <w:rsid w:val="00692A6C"/>
    <w:rsid w:val="006A32BE"/>
    <w:rsid w:val="006A4BB8"/>
    <w:rsid w:val="006B3825"/>
    <w:rsid w:val="006B7990"/>
    <w:rsid w:val="006D113B"/>
    <w:rsid w:val="006D2697"/>
    <w:rsid w:val="006D2921"/>
    <w:rsid w:val="006E5B3A"/>
    <w:rsid w:val="006F2A6B"/>
    <w:rsid w:val="006F6D9A"/>
    <w:rsid w:val="00706787"/>
    <w:rsid w:val="00710112"/>
    <w:rsid w:val="00713F32"/>
    <w:rsid w:val="007179A5"/>
    <w:rsid w:val="00720145"/>
    <w:rsid w:val="00727EEA"/>
    <w:rsid w:val="0075232C"/>
    <w:rsid w:val="007570CF"/>
    <w:rsid w:val="00763508"/>
    <w:rsid w:val="00766221"/>
    <w:rsid w:val="007823BE"/>
    <w:rsid w:val="007868B3"/>
    <w:rsid w:val="00787646"/>
    <w:rsid w:val="00790739"/>
    <w:rsid w:val="00797F74"/>
    <w:rsid w:val="007A2D2C"/>
    <w:rsid w:val="007B09E4"/>
    <w:rsid w:val="007B6FB1"/>
    <w:rsid w:val="007C53E9"/>
    <w:rsid w:val="007D6B38"/>
    <w:rsid w:val="007D746B"/>
    <w:rsid w:val="007E5EE2"/>
    <w:rsid w:val="007F23BB"/>
    <w:rsid w:val="007F27CF"/>
    <w:rsid w:val="007F53E1"/>
    <w:rsid w:val="008113F2"/>
    <w:rsid w:val="00813985"/>
    <w:rsid w:val="00814F6E"/>
    <w:rsid w:val="00821779"/>
    <w:rsid w:val="0082416A"/>
    <w:rsid w:val="008362FE"/>
    <w:rsid w:val="00836D98"/>
    <w:rsid w:val="00841B24"/>
    <w:rsid w:val="008452AE"/>
    <w:rsid w:val="00852E21"/>
    <w:rsid w:val="00855906"/>
    <w:rsid w:val="00855E64"/>
    <w:rsid w:val="0086566B"/>
    <w:rsid w:val="0086578B"/>
    <w:rsid w:val="00870DA3"/>
    <w:rsid w:val="00881845"/>
    <w:rsid w:val="0088466B"/>
    <w:rsid w:val="008A7C7C"/>
    <w:rsid w:val="008B2340"/>
    <w:rsid w:val="008D5E20"/>
    <w:rsid w:val="008E3577"/>
    <w:rsid w:val="008E3F2D"/>
    <w:rsid w:val="008E497B"/>
    <w:rsid w:val="008F4961"/>
    <w:rsid w:val="009060B0"/>
    <w:rsid w:val="0091237C"/>
    <w:rsid w:val="00917B12"/>
    <w:rsid w:val="00923C0D"/>
    <w:rsid w:val="009320EF"/>
    <w:rsid w:val="00932E98"/>
    <w:rsid w:val="0094118B"/>
    <w:rsid w:val="009503E1"/>
    <w:rsid w:val="00960B9B"/>
    <w:rsid w:val="009660F8"/>
    <w:rsid w:val="0097048C"/>
    <w:rsid w:val="009768E7"/>
    <w:rsid w:val="00982660"/>
    <w:rsid w:val="00984E97"/>
    <w:rsid w:val="009903D9"/>
    <w:rsid w:val="00990D57"/>
    <w:rsid w:val="00997B3B"/>
    <w:rsid w:val="009A053A"/>
    <w:rsid w:val="009B436F"/>
    <w:rsid w:val="009B58A7"/>
    <w:rsid w:val="009B6298"/>
    <w:rsid w:val="009B74D8"/>
    <w:rsid w:val="009C06A8"/>
    <w:rsid w:val="009E5B38"/>
    <w:rsid w:val="009E7F4E"/>
    <w:rsid w:val="00A1748B"/>
    <w:rsid w:val="00A23224"/>
    <w:rsid w:val="00A266BF"/>
    <w:rsid w:val="00A4652E"/>
    <w:rsid w:val="00A525BA"/>
    <w:rsid w:val="00A55EC4"/>
    <w:rsid w:val="00AA3FCD"/>
    <w:rsid w:val="00AA5EBE"/>
    <w:rsid w:val="00AB4D3E"/>
    <w:rsid w:val="00AB6C51"/>
    <w:rsid w:val="00AC566A"/>
    <w:rsid w:val="00AD0A47"/>
    <w:rsid w:val="00AE42CF"/>
    <w:rsid w:val="00AE5003"/>
    <w:rsid w:val="00AE7345"/>
    <w:rsid w:val="00AF67F2"/>
    <w:rsid w:val="00B00607"/>
    <w:rsid w:val="00B01531"/>
    <w:rsid w:val="00B10223"/>
    <w:rsid w:val="00B11EB2"/>
    <w:rsid w:val="00B24B13"/>
    <w:rsid w:val="00B336BA"/>
    <w:rsid w:val="00B36752"/>
    <w:rsid w:val="00B42CE9"/>
    <w:rsid w:val="00B64580"/>
    <w:rsid w:val="00B775B7"/>
    <w:rsid w:val="00B9213D"/>
    <w:rsid w:val="00BC2FF5"/>
    <w:rsid w:val="00BD320B"/>
    <w:rsid w:val="00BD50CB"/>
    <w:rsid w:val="00BD65BD"/>
    <w:rsid w:val="00BE214C"/>
    <w:rsid w:val="00BF3662"/>
    <w:rsid w:val="00C010E5"/>
    <w:rsid w:val="00C03B6C"/>
    <w:rsid w:val="00C110D9"/>
    <w:rsid w:val="00C123C5"/>
    <w:rsid w:val="00C20F85"/>
    <w:rsid w:val="00C247BC"/>
    <w:rsid w:val="00C261A0"/>
    <w:rsid w:val="00C349CC"/>
    <w:rsid w:val="00C42355"/>
    <w:rsid w:val="00C46B19"/>
    <w:rsid w:val="00C51867"/>
    <w:rsid w:val="00C74354"/>
    <w:rsid w:val="00C85F8F"/>
    <w:rsid w:val="00C91037"/>
    <w:rsid w:val="00C94BD9"/>
    <w:rsid w:val="00CA380B"/>
    <w:rsid w:val="00CA3D3E"/>
    <w:rsid w:val="00CB06AE"/>
    <w:rsid w:val="00CB0DDE"/>
    <w:rsid w:val="00CC1A1F"/>
    <w:rsid w:val="00CE3A7A"/>
    <w:rsid w:val="00CE3D2B"/>
    <w:rsid w:val="00CE6F2C"/>
    <w:rsid w:val="00CF17B5"/>
    <w:rsid w:val="00D02F25"/>
    <w:rsid w:val="00D11DF3"/>
    <w:rsid w:val="00D12D26"/>
    <w:rsid w:val="00D13910"/>
    <w:rsid w:val="00D17178"/>
    <w:rsid w:val="00D20059"/>
    <w:rsid w:val="00D24AA6"/>
    <w:rsid w:val="00D411D9"/>
    <w:rsid w:val="00D4186A"/>
    <w:rsid w:val="00D425AF"/>
    <w:rsid w:val="00D50F4C"/>
    <w:rsid w:val="00D55037"/>
    <w:rsid w:val="00D64D79"/>
    <w:rsid w:val="00D716B0"/>
    <w:rsid w:val="00D82A8D"/>
    <w:rsid w:val="00DA61E4"/>
    <w:rsid w:val="00DB0F97"/>
    <w:rsid w:val="00DC43D8"/>
    <w:rsid w:val="00DC7DC2"/>
    <w:rsid w:val="00DD4FEF"/>
    <w:rsid w:val="00DD51B6"/>
    <w:rsid w:val="00DD7C06"/>
    <w:rsid w:val="00DE4AC6"/>
    <w:rsid w:val="00DE6429"/>
    <w:rsid w:val="00E0525F"/>
    <w:rsid w:val="00E071C2"/>
    <w:rsid w:val="00E10378"/>
    <w:rsid w:val="00E2334C"/>
    <w:rsid w:val="00E254B6"/>
    <w:rsid w:val="00E3437C"/>
    <w:rsid w:val="00E35E63"/>
    <w:rsid w:val="00E42E43"/>
    <w:rsid w:val="00E44114"/>
    <w:rsid w:val="00E53D7C"/>
    <w:rsid w:val="00E65254"/>
    <w:rsid w:val="00E77B26"/>
    <w:rsid w:val="00E92330"/>
    <w:rsid w:val="00EB5C47"/>
    <w:rsid w:val="00EE1EAF"/>
    <w:rsid w:val="00EE2405"/>
    <w:rsid w:val="00EF5716"/>
    <w:rsid w:val="00EF63DE"/>
    <w:rsid w:val="00EF6A79"/>
    <w:rsid w:val="00F041C7"/>
    <w:rsid w:val="00F0710D"/>
    <w:rsid w:val="00F271DD"/>
    <w:rsid w:val="00F34AFE"/>
    <w:rsid w:val="00F365C3"/>
    <w:rsid w:val="00F67FCF"/>
    <w:rsid w:val="00F70359"/>
    <w:rsid w:val="00FA6E99"/>
    <w:rsid w:val="00FA70E1"/>
    <w:rsid w:val="00FC1AEF"/>
    <w:rsid w:val="00FC4F7C"/>
    <w:rsid w:val="00FC633A"/>
    <w:rsid w:val="00FE1D33"/>
    <w:rsid w:val="00FE64D6"/>
    <w:rsid w:val="00FF22C5"/>
    <w:rsid w:val="00F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B5B06-6415-4857-941A-1EF2E871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786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2">
    <w:name w:val="heading 2"/>
    <w:basedOn w:val="a"/>
    <w:next w:val="a"/>
    <w:link w:val="20"/>
    <w:qFormat/>
    <w:rsid w:val="007868B3"/>
    <w:pPr>
      <w:keepNext/>
      <w:jc w:val="center"/>
      <w:outlineLvl w:val="1"/>
    </w:pPr>
    <w:rPr>
      <w:rFonts w:ascii="Browallia New" w:eastAsia="Cordia New" w:hAnsi="Browallia New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7868B3"/>
    <w:rPr>
      <w:rFonts w:ascii="Browallia New" w:eastAsia="Cordia New" w:hAnsi="Browalli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868B3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7868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868B3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customStyle="1" w:styleId="Default">
    <w:name w:val="Default"/>
    <w:rsid w:val="00A4652E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734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345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39"/>
    <w:rsid w:val="00F34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rsid w:val="00FC4F7C"/>
    <w:rPr>
      <w:color w:val="0000FF"/>
      <w:u w:val="single"/>
    </w:rPr>
  </w:style>
  <w:style w:type="paragraph" w:styleId="a8">
    <w:name w:val="No Spacing"/>
    <w:uiPriority w:val="1"/>
    <w:qFormat/>
    <w:rsid w:val="0062585F"/>
    <w:pPr>
      <w:widowControl w:val="0"/>
      <w:spacing w:after="0" w:line="240" w:lineRule="auto"/>
    </w:pPr>
    <w:rPr>
      <w:rFonts w:ascii="CordiaUPC" w:eastAsia="Times New Roman" w:hAnsi="Cord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rid_p_01</dc:creator>
  <cp:lastModifiedBy>Asus</cp:lastModifiedBy>
  <cp:revision>7</cp:revision>
  <cp:lastPrinted>2021-09-30T03:19:00Z</cp:lastPrinted>
  <dcterms:created xsi:type="dcterms:W3CDTF">2021-10-05T04:43:00Z</dcterms:created>
  <dcterms:modified xsi:type="dcterms:W3CDTF">2021-10-17T02:56:00Z</dcterms:modified>
</cp:coreProperties>
</file>